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AB1" w:rsidRPr="007003FA" w:rsidRDefault="00966AB1" w:rsidP="00DB5318">
      <w:pPr>
        <w:shd w:val="clear" w:color="auto" w:fill="FFFFFF"/>
        <w:jc w:val="center"/>
        <w:rPr>
          <w:b/>
          <w:spacing w:val="-11"/>
          <w:sz w:val="32"/>
          <w:szCs w:val="28"/>
        </w:rPr>
      </w:pPr>
      <w:bookmarkStart w:id="0" w:name="OLE_LINK4"/>
      <w:r w:rsidRPr="007003FA">
        <w:rPr>
          <w:b/>
          <w:spacing w:val="-11"/>
          <w:sz w:val="32"/>
          <w:szCs w:val="28"/>
        </w:rPr>
        <w:t>СОВЕТ</w:t>
      </w:r>
      <w:r w:rsidR="00B15C10" w:rsidRPr="007003FA">
        <w:rPr>
          <w:b/>
          <w:spacing w:val="-11"/>
          <w:sz w:val="32"/>
          <w:szCs w:val="28"/>
        </w:rPr>
        <w:t xml:space="preserve"> </w:t>
      </w:r>
      <w:r w:rsidR="00C17CE7" w:rsidRPr="007003FA">
        <w:rPr>
          <w:b/>
          <w:spacing w:val="-11"/>
          <w:sz w:val="32"/>
          <w:szCs w:val="28"/>
        </w:rPr>
        <w:t xml:space="preserve">БАЛЕЙСКОГО МУНИЦИПАЛЬНОГО ОКРУГА </w:t>
      </w:r>
    </w:p>
    <w:p w:rsidR="00DB5318" w:rsidRPr="007003FA" w:rsidRDefault="00B15C10" w:rsidP="00DB5318">
      <w:pPr>
        <w:shd w:val="clear" w:color="auto" w:fill="FFFFFF"/>
        <w:jc w:val="center"/>
        <w:rPr>
          <w:spacing w:val="-11"/>
          <w:sz w:val="36"/>
          <w:szCs w:val="33"/>
        </w:rPr>
      </w:pPr>
      <w:r w:rsidRPr="007003FA">
        <w:rPr>
          <w:b/>
          <w:spacing w:val="-11"/>
          <w:sz w:val="32"/>
          <w:szCs w:val="28"/>
        </w:rPr>
        <w:t>ЗАБАЙКАЛЬСКОГО КРАЯ</w:t>
      </w:r>
      <w:r w:rsidRPr="007003FA">
        <w:rPr>
          <w:spacing w:val="-11"/>
          <w:sz w:val="36"/>
          <w:szCs w:val="33"/>
        </w:rPr>
        <w:t xml:space="preserve">   </w:t>
      </w:r>
    </w:p>
    <w:p w:rsidR="00C17CE7" w:rsidRDefault="00C17CE7" w:rsidP="00DB5318">
      <w:pPr>
        <w:shd w:val="clear" w:color="auto" w:fill="FFFFFF"/>
        <w:jc w:val="center"/>
        <w:rPr>
          <w:spacing w:val="-11"/>
          <w:sz w:val="33"/>
          <w:szCs w:val="33"/>
        </w:rPr>
      </w:pPr>
    </w:p>
    <w:p w:rsidR="00C17CE7" w:rsidRPr="00B15C10" w:rsidRDefault="00C17CE7" w:rsidP="00DB5318">
      <w:pPr>
        <w:shd w:val="clear" w:color="auto" w:fill="FFFFFF"/>
        <w:jc w:val="center"/>
        <w:rPr>
          <w:spacing w:val="-11"/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DB5318" w:rsidRDefault="00966AB1" w:rsidP="00DB5318">
      <w:pPr>
        <w:shd w:val="clear" w:color="auto" w:fill="FFFFFF"/>
        <w:jc w:val="center"/>
        <w:rPr>
          <w:b/>
          <w:bCs/>
          <w:spacing w:val="-14"/>
          <w:sz w:val="28"/>
          <w:szCs w:val="32"/>
        </w:rPr>
      </w:pPr>
      <w:r w:rsidRPr="007003FA">
        <w:rPr>
          <w:b/>
          <w:bCs/>
          <w:spacing w:val="-14"/>
          <w:sz w:val="32"/>
          <w:szCs w:val="32"/>
        </w:rPr>
        <w:t>РЕШЕНИЕ</w:t>
      </w:r>
    </w:p>
    <w:p w:rsidR="007003FA" w:rsidRDefault="007003FA" w:rsidP="00DB5318">
      <w:pPr>
        <w:shd w:val="clear" w:color="auto" w:fill="FFFFFF"/>
        <w:jc w:val="center"/>
        <w:rPr>
          <w:b/>
          <w:bCs/>
          <w:spacing w:val="-14"/>
          <w:sz w:val="28"/>
          <w:szCs w:val="32"/>
        </w:rPr>
      </w:pPr>
    </w:p>
    <w:p w:rsidR="007003FA" w:rsidRPr="007003FA" w:rsidRDefault="007003FA" w:rsidP="00DB5318">
      <w:pPr>
        <w:shd w:val="clear" w:color="auto" w:fill="FFFFFF"/>
        <w:jc w:val="center"/>
        <w:rPr>
          <w:b/>
          <w:bCs/>
          <w:spacing w:val="-14"/>
          <w:sz w:val="28"/>
          <w:szCs w:val="32"/>
        </w:rPr>
      </w:pPr>
    </w:p>
    <w:p w:rsidR="00DB5318" w:rsidRPr="00DB5318" w:rsidRDefault="00280DD2" w:rsidP="00DB5318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23</w:t>
      </w:r>
      <w:r w:rsidR="003178D7">
        <w:rPr>
          <w:bCs/>
          <w:sz w:val="28"/>
          <w:szCs w:val="28"/>
        </w:rPr>
        <w:t xml:space="preserve"> июня </w:t>
      </w:r>
      <w:r w:rsidR="00C17CE7">
        <w:rPr>
          <w:bCs/>
          <w:sz w:val="28"/>
          <w:szCs w:val="28"/>
        </w:rPr>
        <w:t>2026</w:t>
      </w:r>
      <w:r w:rsidR="007003FA">
        <w:rPr>
          <w:bCs/>
          <w:sz w:val="28"/>
          <w:szCs w:val="28"/>
        </w:rPr>
        <w:t>года</w:t>
      </w:r>
      <w:r w:rsidR="007003FA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9B0531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7003FA">
        <w:rPr>
          <w:bCs/>
          <w:sz w:val="28"/>
          <w:szCs w:val="28"/>
        </w:rPr>
        <w:tab/>
      </w:r>
      <w:r w:rsidR="00966AB1">
        <w:rPr>
          <w:bCs/>
          <w:sz w:val="28"/>
          <w:szCs w:val="28"/>
        </w:rPr>
        <w:t>№</w:t>
      </w:r>
      <w:r w:rsidR="000C74E0">
        <w:rPr>
          <w:bCs/>
          <w:sz w:val="28"/>
          <w:szCs w:val="28"/>
        </w:rPr>
        <w:t xml:space="preserve"> </w:t>
      </w:r>
      <w:r w:rsidR="00EB1D65">
        <w:rPr>
          <w:bCs/>
          <w:sz w:val="28"/>
          <w:szCs w:val="28"/>
        </w:rPr>
        <w:t>300</w:t>
      </w:r>
    </w:p>
    <w:p w:rsidR="007003FA" w:rsidRDefault="007003FA" w:rsidP="00DB5318">
      <w:pPr>
        <w:shd w:val="clear" w:color="auto" w:fill="FFFFFF"/>
        <w:jc w:val="center"/>
        <w:rPr>
          <w:bCs/>
          <w:spacing w:val="-6"/>
          <w:sz w:val="28"/>
          <w:szCs w:val="28"/>
        </w:rPr>
      </w:pPr>
    </w:p>
    <w:p w:rsidR="007003FA" w:rsidRDefault="007003FA" w:rsidP="00DB5318">
      <w:pPr>
        <w:shd w:val="clear" w:color="auto" w:fill="FFFFFF"/>
        <w:jc w:val="center"/>
        <w:rPr>
          <w:bCs/>
          <w:spacing w:val="-6"/>
          <w:sz w:val="28"/>
          <w:szCs w:val="28"/>
        </w:rPr>
      </w:pPr>
    </w:p>
    <w:p w:rsidR="00DB5318" w:rsidRDefault="00C17CE7" w:rsidP="007003FA">
      <w:pPr>
        <w:shd w:val="clear" w:color="auto" w:fill="FFFFFF"/>
        <w:jc w:val="center"/>
        <w:rPr>
          <w:bCs/>
          <w:spacing w:val="-6"/>
          <w:sz w:val="28"/>
          <w:szCs w:val="28"/>
        </w:rPr>
      </w:pPr>
      <w:r w:rsidRPr="00C17CE7">
        <w:rPr>
          <w:bCs/>
          <w:spacing w:val="-6"/>
          <w:sz w:val="28"/>
          <w:szCs w:val="28"/>
        </w:rPr>
        <w:t>город Балей</w:t>
      </w:r>
      <w:bookmarkEnd w:id="0"/>
    </w:p>
    <w:p w:rsidR="007003FA" w:rsidRDefault="007003FA" w:rsidP="007003FA">
      <w:pPr>
        <w:shd w:val="clear" w:color="auto" w:fill="FFFFFF"/>
        <w:jc w:val="center"/>
        <w:rPr>
          <w:bCs/>
          <w:spacing w:val="-6"/>
          <w:sz w:val="28"/>
          <w:szCs w:val="28"/>
        </w:rPr>
      </w:pPr>
    </w:p>
    <w:p w:rsidR="007003FA" w:rsidRDefault="007003FA" w:rsidP="007003FA">
      <w:pPr>
        <w:shd w:val="clear" w:color="auto" w:fill="FFFFFF"/>
        <w:jc w:val="center"/>
        <w:rPr>
          <w:bCs/>
          <w:spacing w:val="-6"/>
          <w:sz w:val="28"/>
          <w:szCs w:val="28"/>
        </w:rPr>
      </w:pPr>
    </w:p>
    <w:p w:rsidR="007003FA" w:rsidRDefault="00583CE0" w:rsidP="0085758C">
      <w:pPr>
        <w:pStyle w:val="ConsPlusTitle"/>
        <w:tabs>
          <w:tab w:val="left" w:pos="709"/>
        </w:tabs>
        <w:ind w:right="-2"/>
        <w:jc w:val="center"/>
      </w:pPr>
      <w:r w:rsidRPr="00583CE0">
        <w:t>О</w:t>
      </w:r>
      <w:r w:rsidR="00603283">
        <w:t>б утверждении Порядка</w:t>
      </w:r>
      <w:r w:rsidRPr="00583CE0">
        <w:t xml:space="preserve"> </w:t>
      </w:r>
    </w:p>
    <w:p w:rsidR="00583CE0" w:rsidRPr="00583CE0" w:rsidRDefault="00583CE0" w:rsidP="0085758C">
      <w:pPr>
        <w:pStyle w:val="ConsPlusTitle"/>
        <w:tabs>
          <w:tab w:val="left" w:pos="709"/>
        </w:tabs>
        <w:ind w:right="-2"/>
        <w:jc w:val="center"/>
      </w:pPr>
      <w:proofErr w:type="gramStart"/>
      <w:r w:rsidRPr="00583CE0">
        <w:t>представлени</w:t>
      </w:r>
      <w:r w:rsidR="00603283">
        <w:t>я</w:t>
      </w:r>
      <w:r w:rsidR="00935FB4">
        <w:t xml:space="preserve"> гражданином, </w:t>
      </w:r>
      <w:r w:rsidRPr="00583CE0">
        <w:t>претендующим на замещение должност</w:t>
      </w:r>
      <w:r w:rsidR="00935FB4">
        <w:t>и</w:t>
      </w:r>
      <w:r w:rsidRPr="00583CE0">
        <w:t xml:space="preserve"> руководителя </w:t>
      </w:r>
      <w:r w:rsidR="00B15C10" w:rsidRPr="00935FB4">
        <w:t>муниципальн</w:t>
      </w:r>
      <w:r w:rsidR="00935FB4">
        <w:t>ого учреждения</w:t>
      </w:r>
      <w:r w:rsidRPr="00B15C10">
        <w:rPr>
          <w:i/>
        </w:rPr>
        <w:t xml:space="preserve"> </w:t>
      </w:r>
      <w:r w:rsidR="00C17CE7" w:rsidRPr="00C17CE7">
        <w:t>Балейского муниципального округа</w:t>
      </w:r>
      <w:r w:rsidR="00B15C10" w:rsidRPr="00B15C10">
        <w:rPr>
          <w:i/>
        </w:rPr>
        <w:t xml:space="preserve"> </w:t>
      </w:r>
      <w:r w:rsidR="00935FB4" w:rsidRPr="00935FB4">
        <w:t>Забайкальского края</w:t>
      </w:r>
      <w:r w:rsidR="00870D84" w:rsidRPr="00935FB4">
        <w:t>,</w:t>
      </w:r>
      <w:r w:rsidRPr="00583CE0">
        <w:t xml:space="preserve"> и лицом, замещающим должность руководителя </w:t>
      </w:r>
      <w:r w:rsidR="00B15C10" w:rsidRPr="00935FB4">
        <w:t>муниципального</w:t>
      </w:r>
      <w:r w:rsidR="00935FB4">
        <w:t xml:space="preserve"> учреждения</w:t>
      </w:r>
      <w:r w:rsidR="00B15C10" w:rsidRPr="00B15C10">
        <w:rPr>
          <w:i/>
        </w:rPr>
        <w:t xml:space="preserve"> </w:t>
      </w:r>
      <w:r w:rsidR="00C17CE7" w:rsidRPr="00C17CE7">
        <w:t>Балейского муниципального округа</w:t>
      </w:r>
      <w:r w:rsidR="00B15C10" w:rsidRPr="00B15C10">
        <w:rPr>
          <w:i/>
        </w:rPr>
        <w:t xml:space="preserve"> </w:t>
      </w:r>
      <w:r w:rsidR="00935FB4">
        <w:t>Забайкальского края</w:t>
      </w:r>
      <w:r w:rsidR="00870D84">
        <w:t>,</w:t>
      </w:r>
      <w:r w:rsidRPr="00583CE0"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583CE0" w:rsidRDefault="00583CE0" w:rsidP="00583CE0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03FA" w:rsidRPr="00583CE0" w:rsidRDefault="007003FA" w:rsidP="00583CE0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03FA" w:rsidRDefault="00583CE0" w:rsidP="007003F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pacing w:val="30"/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 w:rsidR="00053AD7"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</w:t>
      </w:r>
      <w:r w:rsidRPr="00680AB1">
        <w:rPr>
          <w:sz w:val="28"/>
          <w:szCs w:val="28"/>
          <w:vertAlign w:val="superscript"/>
        </w:rPr>
        <w:t>1</w:t>
      </w:r>
      <w:r w:rsidRPr="00583CE0">
        <w:rPr>
          <w:sz w:val="28"/>
          <w:szCs w:val="28"/>
        </w:rPr>
        <w:t xml:space="preserve"> Трудового кодекса Российской Федерации,</w:t>
      </w:r>
      <w:r w:rsidR="00171352"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>в целях противодействия коррупции</w:t>
      </w:r>
      <w:r w:rsidR="00910BB3">
        <w:rPr>
          <w:sz w:val="28"/>
          <w:szCs w:val="28"/>
        </w:rPr>
        <w:t xml:space="preserve">, руководствуясь статьей 30 Устава Балейского муниципального округа Забайкальского края, </w:t>
      </w:r>
      <w:r w:rsidR="00935FB4">
        <w:rPr>
          <w:sz w:val="28"/>
          <w:szCs w:val="28"/>
        </w:rPr>
        <w:t>Совет</w:t>
      </w:r>
      <w:r w:rsidR="00B15C10">
        <w:rPr>
          <w:sz w:val="28"/>
          <w:szCs w:val="28"/>
        </w:rPr>
        <w:t xml:space="preserve"> </w:t>
      </w:r>
      <w:r w:rsidR="00C17CE7" w:rsidRPr="00C17CE7">
        <w:rPr>
          <w:sz w:val="28"/>
          <w:szCs w:val="28"/>
        </w:rPr>
        <w:t>Балейского муниципального округа</w:t>
      </w:r>
      <w:r w:rsidR="00C17CE7">
        <w:rPr>
          <w:sz w:val="28"/>
          <w:szCs w:val="28"/>
        </w:rPr>
        <w:t xml:space="preserve"> </w:t>
      </w:r>
      <w:r w:rsidR="00B15C10">
        <w:rPr>
          <w:sz w:val="28"/>
          <w:szCs w:val="28"/>
        </w:rPr>
        <w:t xml:space="preserve">Забайкальского </w:t>
      </w:r>
      <w:r w:rsidRPr="00583CE0">
        <w:rPr>
          <w:bCs/>
          <w:sz w:val="28"/>
          <w:szCs w:val="28"/>
        </w:rPr>
        <w:t xml:space="preserve">края </w:t>
      </w:r>
      <w:r w:rsidR="00593DB7" w:rsidRPr="00935FB4">
        <w:rPr>
          <w:b/>
          <w:bCs/>
          <w:spacing w:val="30"/>
          <w:sz w:val="28"/>
          <w:szCs w:val="28"/>
        </w:rPr>
        <w:t>РЕШИЛ:</w:t>
      </w:r>
    </w:p>
    <w:p w:rsidR="007003FA" w:rsidRDefault="007003FA" w:rsidP="007003F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Theme="minorHAnsi" w:hAnsiTheme="minorHAnsi"/>
          <w:spacing w:val="30"/>
          <w:sz w:val="28"/>
          <w:szCs w:val="28"/>
        </w:rPr>
      </w:pPr>
    </w:p>
    <w:p w:rsidR="00583CE0" w:rsidRDefault="00583CE0" w:rsidP="007003F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Pr="00B15C10">
        <w:rPr>
          <w:sz w:val="28"/>
          <w:szCs w:val="28"/>
        </w:rPr>
        <w:t xml:space="preserve">Утвердить прилагаемый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</w:t>
      </w:r>
      <w:r w:rsidR="00B15C10" w:rsidRPr="00B15C10">
        <w:rPr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4B10F3" w:rsidRPr="00C17CE7">
        <w:rPr>
          <w:sz w:val="28"/>
          <w:szCs w:val="28"/>
        </w:rPr>
        <w:t>Балейского муниципального округа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4B10F3" w:rsidRPr="00C17CE7">
        <w:rPr>
          <w:sz w:val="28"/>
          <w:szCs w:val="28"/>
        </w:rPr>
        <w:t>Балейского муниципального округа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C2064A" w:rsidRPr="00583CE0" w:rsidRDefault="00C2064A" w:rsidP="007003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 Совета Балейского муниципального округа от 27 мая 2025 года № 140 «</w:t>
      </w:r>
      <w:r w:rsidRPr="00C2064A">
        <w:rPr>
          <w:sz w:val="28"/>
          <w:szCs w:val="28"/>
        </w:rPr>
        <w:t>О</w:t>
      </w:r>
      <w:r>
        <w:rPr>
          <w:sz w:val="28"/>
          <w:szCs w:val="28"/>
        </w:rPr>
        <w:t xml:space="preserve"> соблюдении лицами, поступающими на работу</w:t>
      </w:r>
      <w:r w:rsidR="00A2724E">
        <w:rPr>
          <w:sz w:val="28"/>
          <w:szCs w:val="28"/>
        </w:rPr>
        <w:t>,</w:t>
      </w:r>
      <w:r w:rsidRPr="00C2064A">
        <w:rPr>
          <w:sz w:val="28"/>
          <w:szCs w:val="28"/>
        </w:rPr>
        <w:t xml:space="preserve"> на должност</w:t>
      </w:r>
      <w:r>
        <w:rPr>
          <w:sz w:val="28"/>
          <w:szCs w:val="28"/>
        </w:rPr>
        <w:t>ь</w:t>
      </w:r>
      <w:r w:rsidRPr="00C2064A">
        <w:rPr>
          <w:sz w:val="28"/>
          <w:szCs w:val="28"/>
        </w:rPr>
        <w:t xml:space="preserve"> руководителя муниципального учреждения Балейского муниципаль</w:t>
      </w:r>
      <w:r>
        <w:rPr>
          <w:sz w:val="28"/>
          <w:szCs w:val="28"/>
        </w:rPr>
        <w:t>ного округа Забайкальского края</w:t>
      </w:r>
      <w:r w:rsidRPr="00C2064A">
        <w:rPr>
          <w:sz w:val="28"/>
          <w:szCs w:val="28"/>
        </w:rPr>
        <w:t xml:space="preserve"> и руководителя</w:t>
      </w:r>
      <w:r>
        <w:rPr>
          <w:sz w:val="28"/>
          <w:szCs w:val="28"/>
        </w:rPr>
        <w:t>ми</w:t>
      </w:r>
      <w:r w:rsidRPr="00C2064A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ых</w:t>
      </w:r>
      <w:r w:rsidRPr="00C2064A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C2064A">
        <w:rPr>
          <w:sz w:val="28"/>
          <w:szCs w:val="28"/>
        </w:rPr>
        <w:t xml:space="preserve"> Балейского муниципального округа Забайкальского края</w:t>
      </w:r>
      <w:r>
        <w:rPr>
          <w:sz w:val="28"/>
          <w:szCs w:val="28"/>
        </w:rPr>
        <w:t xml:space="preserve"> абзацев 5 и 8 статьи 275 Трудового кодекса Российской Федерации».</w:t>
      </w:r>
    </w:p>
    <w:p w:rsidR="004B10F3" w:rsidRDefault="00C2064A" w:rsidP="004B10F3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</w:t>
      </w:r>
      <w:r w:rsidR="004B10F3">
        <w:rPr>
          <w:rFonts w:eastAsia="Calibri"/>
          <w:sz w:val="28"/>
          <w:szCs w:val="28"/>
        </w:rPr>
        <w:t>. Настоящее решение опубликовать в сетевом издании «</w:t>
      </w:r>
      <w:proofErr w:type="spellStart"/>
      <w:r w:rsidR="004B10F3">
        <w:rPr>
          <w:rFonts w:eastAsia="Calibri"/>
          <w:sz w:val="28"/>
          <w:szCs w:val="28"/>
        </w:rPr>
        <w:t>Балейское</w:t>
      </w:r>
      <w:proofErr w:type="spellEnd"/>
      <w:r w:rsidR="004B10F3">
        <w:rPr>
          <w:rFonts w:eastAsia="Calibri"/>
          <w:sz w:val="28"/>
          <w:szCs w:val="28"/>
        </w:rPr>
        <w:t xml:space="preserve"> обозрение» (</w:t>
      </w:r>
      <w:r w:rsidR="004B10F3">
        <w:rPr>
          <w:rFonts w:eastAsia="Calibri"/>
          <w:sz w:val="28"/>
          <w:szCs w:val="28"/>
          <w:lang w:val="en-US"/>
        </w:rPr>
        <w:t>https</w:t>
      </w:r>
      <w:r w:rsidR="004B10F3">
        <w:rPr>
          <w:rFonts w:eastAsia="Calibri"/>
          <w:sz w:val="28"/>
          <w:szCs w:val="28"/>
        </w:rPr>
        <w:t>:</w:t>
      </w:r>
      <w:r w:rsidR="004B10F3" w:rsidRPr="000F0F37">
        <w:rPr>
          <w:rFonts w:eastAsia="Calibri"/>
          <w:sz w:val="28"/>
          <w:szCs w:val="28"/>
        </w:rPr>
        <w:t>//</w:t>
      </w:r>
      <w:proofErr w:type="spellStart"/>
      <w:r w:rsidR="004B10F3">
        <w:rPr>
          <w:rFonts w:eastAsia="Calibri"/>
          <w:sz w:val="28"/>
          <w:szCs w:val="28"/>
        </w:rPr>
        <w:t>бал-ейская-новь</w:t>
      </w:r>
      <w:proofErr w:type="gramStart"/>
      <w:r w:rsidR="004B10F3">
        <w:rPr>
          <w:rFonts w:eastAsia="Calibri"/>
          <w:sz w:val="28"/>
          <w:szCs w:val="28"/>
        </w:rPr>
        <w:t>.р</w:t>
      </w:r>
      <w:proofErr w:type="gramEnd"/>
      <w:r w:rsidR="004B10F3">
        <w:rPr>
          <w:rFonts w:eastAsia="Calibri"/>
          <w:sz w:val="28"/>
          <w:szCs w:val="28"/>
        </w:rPr>
        <w:t>ф</w:t>
      </w:r>
      <w:proofErr w:type="spellEnd"/>
      <w:r w:rsidR="004B10F3">
        <w:rPr>
          <w:rFonts w:eastAsia="Calibri"/>
          <w:sz w:val="28"/>
          <w:szCs w:val="28"/>
        </w:rPr>
        <w:t xml:space="preserve">), разместить на официальном сайте администрации </w:t>
      </w:r>
      <w:r w:rsidR="004B10F3" w:rsidRPr="00727C83">
        <w:rPr>
          <w:sz w:val="28"/>
          <w:szCs w:val="28"/>
        </w:rPr>
        <w:t>Балейского муниципального округа</w:t>
      </w:r>
      <w:r w:rsidR="004B10F3">
        <w:rPr>
          <w:rFonts w:eastAsia="Calibri"/>
          <w:sz w:val="28"/>
          <w:szCs w:val="28"/>
        </w:rPr>
        <w:t xml:space="preserve"> Забайкальского края.</w:t>
      </w:r>
    </w:p>
    <w:p w:rsidR="004B10F3" w:rsidRDefault="004B10F3" w:rsidP="004B10F3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C2064A">
        <w:rPr>
          <w:rFonts w:eastAsia="Calibri"/>
          <w:sz w:val="28"/>
          <w:szCs w:val="28"/>
        </w:rPr>
        <w:t>4</w:t>
      </w:r>
      <w:r w:rsidRPr="0012033F">
        <w:rPr>
          <w:rFonts w:eastAsia="Calibri"/>
          <w:sz w:val="28"/>
          <w:szCs w:val="28"/>
        </w:rPr>
        <w:t>.  Настоящее</w:t>
      </w:r>
      <w:r>
        <w:rPr>
          <w:rFonts w:eastAsia="Calibri"/>
          <w:sz w:val="28"/>
          <w:szCs w:val="28"/>
        </w:rPr>
        <w:t xml:space="preserve"> решение вступает в силу со дня его официального опубликования.</w:t>
      </w:r>
    </w:p>
    <w:p w:rsidR="00C8089D" w:rsidRPr="00583CE0" w:rsidRDefault="00C8089D" w:rsidP="00584DB4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</w:p>
    <w:p w:rsidR="00CB4039" w:rsidRDefault="00CB4039" w:rsidP="00C808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03FA" w:rsidRDefault="007003FA" w:rsidP="00C808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3918" w:rsidRDefault="00533918" w:rsidP="00533918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Балейского</w:t>
      </w:r>
      <w:r w:rsidRPr="00533918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И.о. Главы </w:t>
      </w:r>
      <w:r w:rsidRPr="00C17CE7">
        <w:rPr>
          <w:sz w:val="28"/>
          <w:szCs w:val="28"/>
        </w:rPr>
        <w:t xml:space="preserve">Балейского </w:t>
      </w:r>
    </w:p>
    <w:p w:rsidR="00533918" w:rsidRDefault="00533918" w:rsidP="0053391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17CE7">
        <w:rPr>
          <w:sz w:val="28"/>
          <w:szCs w:val="28"/>
        </w:rPr>
        <w:t>муниципального округа</w:t>
      </w:r>
    </w:p>
    <w:p w:rsidR="00533918" w:rsidRDefault="00533918" w:rsidP="00533918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Pr="00533918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Забайкальского края</w:t>
      </w:r>
    </w:p>
    <w:p w:rsidR="00533918" w:rsidRDefault="00533918" w:rsidP="00533918">
      <w:pPr>
        <w:rPr>
          <w:sz w:val="28"/>
          <w:szCs w:val="28"/>
        </w:rPr>
      </w:pPr>
    </w:p>
    <w:p w:rsidR="00533918" w:rsidRDefault="00533918" w:rsidP="00533918">
      <w:pPr>
        <w:rPr>
          <w:sz w:val="28"/>
          <w:szCs w:val="28"/>
        </w:rPr>
      </w:pPr>
      <w:r>
        <w:rPr>
          <w:sz w:val="28"/>
          <w:szCs w:val="28"/>
        </w:rPr>
        <w:t>_____________ П.И.Коваленко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____________Т.Р. Соловьева</w:t>
      </w:r>
      <w:bookmarkStart w:id="1" w:name="_GoBack"/>
      <w:bookmarkEnd w:id="1"/>
    </w:p>
    <w:p w:rsidR="00533918" w:rsidRDefault="00533918" w:rsidP="00533918">
      <w:pPr>
        <w:rPr>
          <w:sz w:val="28"/>
          <w:szCs w:val="28"/>
        </w:rPr>
      </w:pPr>
    </w:p>
    <w:p w:rsidR="009B0531" w:rsidRDefault="009B0531" w:rsidP="003178D7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</w:p>
    <w:p w:rsidR="009B0531" w:rsidRDefault="009B053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178D7" w:rsidRPr="009B0531" w:rsidRDefault="003178D7" w:rsidP="007003FA">
      <w:pPr>
        <w:widowControl w:val="0"/>
        <w:autoSpaceDE w:val="0"/>
        <w:autoSpaceDN w:val="0"/>
        <w:adjustRightInd w:val="0"/>
        <w:ind w:left="4536"/>
        <w:jc w:val="right"/>
        <w:rPr>
          <w:szCs w:val="28"/>
        </w:rPr>
      </w:pPr>
      <w:r w:rsidRPr="009B0531">
        <w:rPr>
          <w:szCs w:val="28"/>
        </w:rPr>
        <w:lastRenderedPageBreak/>
        <w:t>УТВЕРЖДЕН</w:t>
      </w:r>
      <w:r w:rsidR="0085758C" w:rsidRPr="009B0531">
        <w:rPr>
          <w:szCs w:val="28"/>
        </w:rPr>
        <w:t>О</w:t>
      </w:r>
    </w:p>
    <w:p w:rsidR="009B0531" w:rsidRDefault="006A6B33" w:rsidP="007003FA">
      <w:pPr>
        <w:widowControl w:val="0"/>
        <w:autoSpaceDE w:val="0"/>
        <w:autoSpaceDN w:val="0"/>
        <w:adjustRightInd w:val="0"/>
        <w:ind w:left="4536"/>
        <w:jc w:val="right"/>
        <w:rPr>
          <w:szCs w:val="28"/>
        </w:rPr>
      </w:pPr>
      <w:r w:rsidRPr="009B0531">
        <w:rPr>
          <w:szCs w:val="28"/>
        </w:rPr>
        <w:t xml:space="preserve">решением Совета Балейского </w:t>
      </w:r>
    </w:p>
    <w:p w:rsidR="006A6B33" w:rsidRPr="009B0531" w:rsidRDefault="006A6B33" w:rsidP="007003FA">
      <w:pPr>
        <w:widowControl w:val="0"/>
        <w:autoSpaceDE w:val="0"/>
        <w:autoSpaceDN w:val="0"/>
        <w:adjustRightInd w:val="0"/>
        <w:ind w:left="4536"/>
        <w:jc w:val="right"/>
        <w:rPr>
          <w:szCs w:val="28"/>
        </w:rPr>
      </w:pPr>
      <w:r w:rsidRPr="009B0531">
        <w:rPr>
          <w:szCs w:val="28"/>
        </w:rPr>
        <w:t xml:space="preserve">муниципального округа </w:t>
      </w:r>
    </w:p>
    <w:p w:rsidR="006A6B33" w:rsidRPr="009B0531" w:rsidRDefault="006A6B33" w:rsidP="007003FA">
      <w:pPr>
        <w:widowControl w:val="0"/>
        <w:autoSpaceDE w:val="0"/>
        <w:autoSpaceDN w:val="0"/>
        <w:adjustRightInd w:val="0"/>
        <w:ind w:left="4536"/>
        <w:jc w:val="right"/>
        <w:rPr>
          <w:szCs w:val="28"/>
        </w:rPr>
      </w:pPr>
      <w:r w:rsidRPr="009B0531">
        <w:rPr>
          <w:szCs w:val="28"/>
        </w:rPr>
        <w:t>Забайкальского края</w:t>
      </w:r>
    </w:p>
    <w:p w:rsidR="006A6B33" w:rsidRPr="009B0531" w:rsidRDefault="006A6B33" w:rsidP="007003FA">
      <w:pPr>
        <w:widowControl w:val="0"/>
        <w:autoSpaceDE w:val="0"/>
        <w:autoSpaceDN w:val="0"/>
        <w:adjustRightInd w:val="0"/>
        <w:ind w:left="4536"/>
        <w:jc w:val="right"/>
        <w:rPr>
          <w:szCs w:val="28"/>
        </w:rPr>
      </w:pPr>
      <w:r w:rsidRPr="009B0531">
        <w:rPr>
          <w:szCs w:val="28"/>
        </w:rPr>
        <w:t xml:space="preserve">от </w:t>
      </w:r>
      <w:r w:rsidR="009B0531">
        <w:rPr>
          <w:szCs w:val="28"/>
        </w:rPr>
        <w:t>23</w:t>
      </w:r>
      <w:r w:rsidRPr="009B0531">
        <w:rPr>
          <w:szCs w:val="28"/>
        </w:rPr>
        <w:t xml:space="preserve"> </w:t>
      </w:r>
      <w:r w:rsidR="003178D7" w:rsidRPr="009B0531">
        <w:rPr>
          <w:szCs w:val="28"/>
        </w:rPr>
        <w:t>июня</w:t>
      </w:r>
      <w:r w:rsidRPr="009B0531">
        <w:rPr>
          <w:szCs w:val="28"/>
        </w:rPr>
        <w:t xml:space="preserve"> 2026 года №</w:t>
      </w:r>
      <w:r w:rsidR="00EB1D65">
        <w:rPr>
          <w:szCs w:val="28"/>
        </w:rPr>
        <w:t xml:space="preserve"> 300</w:t>
      </w:r>
    </w:p>
    <w:p w:rsidR="00825C86" w:rsidRDefault="00825C86" w:rsidP="001C3801">
      <w:pPr>
        <w:rPr>
          <w:rFonts w:eastAsia="Calibri"/>
          <w:b/>
          <w:bCs/>
          <w:sz w:val="28"/>
          <w:szCs w:val="28"/>
          <w:lang w:eastAsia="en-US"/>
        </w:rPr>
      </w:pPr>
    </w:p>
    <w:p w:rsidR="00FA4FA3" w:rsidRPr="006145BD" w:rsidRDefault="00FA4FA3" w:rsidP="006145BD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A4FA3" w:rsidRDefault="00FA4FA3" w:rsidP="000B299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:rsidR="00FA4FA3" w:rsidRPr="009465A6" w:rsidRDefault="00FA4FA3" w:rsidP="0085758C">
      <w:pPr>
        <w:pStyle w:val="afc"/>
        <w:shd w:val="clear" w:color="auto" w:fill="FFFFFF"/>
        <w:tabs>
          <w:tab w:val="left" w:pos="709"/>
        </w:tabs>
        <w:ind w:left="0" w:right="-2"/>
        <w:jc w:val="center"/>
        <w:rPr>
          <w:bCs/>
          <w:sz w:val="28"/>
          <w:szCs w:val="28"/>
        </w:rPr>
      </w:pPr>
      <w:proofErr w:type="gramStart"/>
      <w:r w:rsidRPr="006145BD">
        <w:rPr>
          <w:b/>
          <w:sz w:val="28"/>
          <w:szCs w:val="28"/>
        </w:rPr>
        <w:t xml:space="preserve">представления гражданином, претендующим на замещение должности руководителя </w:t>
      </w:r>
      <w:r w:rsidR="00886FCF" w:rsidRPr="00FF54CB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6A6B33" w:rsidRPr="006A6B33">
        <w:rPr>
          <w:b/>
          <w:sz w:val="28"/>
          <w:szCs w:val="28"/>
        </w:rPr>
        <w:t>Балейского муниципального округа</w:t>
      </w:r>
      <w:r w:rsidR="00886FCF" w:rsidRPr="00B15C10">
        <w:rPr>
          <w:i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6A6B33" w:rsidRPr="006A6B33">
        <w:rPr>
          <w:b/>
          <w:sz w:val="28"/>
          <w:szCs w:val="28"/>
        </w:rPr>
        <w:t>Балейского муниципального округа</w:t>
      </w:r>
      <w:r w:rsidR="00886FCF" w:rsidRPr="00B15C10">
        <w:rPr>
          <w:i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886FCF">
        <w:rPr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сведений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</w:r>
      <w:r w:rsidRPr="009465A6">
        <w:rPr>
          <w:b/>
          <w:sz w:val="28"/>
          <w:szCs w:val="28"/>
        </w:rPr>
        <w:t>(супруга) и несовершеннолетних детей</w:t>
      </w:r>
      <w:proofErr w:type="gramEnd"/>
    </w:p>
    <w:p w:rsidR="00FA4FA3" w:rsidRDefault="00FA4FA3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:rsidR="009B0531" w:rsidRPr="009465A6" w:rsidRDefault="009B0531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:rsidR="00FA4FA3" w:rsidRPr="009465A6" w:rsidRDefault="00FA4FA3" w:rsidP="009B0531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>1. </w:t>
      </w:r>
      <w:proofErr w:type="gramStart"/>
      <w:r w:rsidRPr="009465A6">
        <w:rPr>
          <w:sz w:val="28"/>
          <w:szCs w:val="28"/>
        </w:rPr>
        <w:t xml:space="preserve">Настоящий Порядок определяет процедуру представления гражданином, претендующим на замещение должности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6A6B33">
        <w:rPr>
          <w:rFonts w:eastAsia="Calibri"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6A6B33">
        <w:rPr>
          <w:rFonts w:eastAsia="Calibri"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</w:t>
      </w:r>
      <w:proofErr w:type="gramEnd"/>
      <w:r w:rsidRPr="009465A6">
        <w:rPr>
          <w:sz w:val="28"/>
          <w:szCs w:val="28"/>
        </w:rPr>
        <w:t>, об имуществе и обязательствах имущественного характера).</w:t>
      </w:r>
    </w:p>
    <w:p w:rsidR="00FA4FA3" w:rsidRPr="009465A6" w:rsidRDefault="00FA4FA3" w:rsidP="009B0531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 xml:space="preserve">2. В настоящем Порядке под </w:t>
      </w:r>
      <w:r w:rsidR="00886FCF" w:rsidRPr="009465A6">
        <w:rPr>
          <w:color w:val="000000"/>
          <w:sz w:val="28"/>
          <w:szCs w:val="28"/>
        </w:rPr>
        <w:t xml:space="preserve">муниципальным </w:t>
      </w:r>
      <w:r w:rsidRPr="009465A6">
        <w:rPr>
          <w:color w:val="000000"/>
          <w:sz w:val="28"/>
          <w:szCs w:val="28"/>
        </w:rPr>
        <w:t xml:space="preserve">учреждением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886FCF" w:rsidRPr="009465A6">
        <w:rPr>
          <w:i/>
          <w:sz w:val="28"/>
          <w:szCs w:val="28"/>
        </w:rPr>
        <w:t xml:space="preserve"> </w:t>
      </w:r>
      <w:r w:rsidR="00886FCF" w:rsidRPr="0005108E">
        <w:rPr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="00886FCF" w:rsidRPr="009465A6">
        <w:rPr>
          <w:rFonts w:eastAsia="Calibri"/>
          <w:sz w:val="28"/>
          <w:szCs w:val="28"/>
        </w:rPr>
        <w:t xml:space="preserve">муниципальное </w:t>
      </w:r>
      <w:r w:rsidRPr="009465A6">
        <w:rPr>
          <w:rFonts w:eastAsia="Calibri"/>
          <w:sz w:val="28"/>
          <w:szCs w:val="28"/>
        </w:rPr>
        <w:t>учреждение</w:t>
      </w:r>
      <w:r w:rsidR="00680AB1" w:rsidRPr="009465A6">
        <w:rPr>
          <w:rFonts w:eastAsia="Calibri"/>
          <w:sz w:val="28"/>
          <w:szCs w:val="28"/>
        </w:rPr>
        <w:t>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регулирование деятельности в соответствующих отраслях (сферах управления)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Pr="009465A6">
        <w:rPr>
          <w:rFonts w:eastAsia="Calibri"/>
          <w:sz w:val="28"/>
          <w:szCs w:val="28"/>
        </w:rPr>
        <w:t>орган</w:t>
      </w:r>
      <w:r w:rsidR="00F10E65" w:rsidRPr="009465A6">
        <w:rPr>
          <w:rFonts w:eastAsia="Calibri"/>
          <w:sz w:val="28"/>
          <w:szCs w:val="28"/>
        </w:rPr>
        <w:t xml:space="preserve"> местного самоуправления</w:t>
      </w:r>
      <w:r w:rsidRPr="009465A6">
        <w:rPr>
          <w:rFonts w:eastAsia="Calibri"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886FCF" w:rsidRPr="009465A6">
        <w:rPr>
          <w:rFonts w:eastAsia="Calibri"/>
          <w:i/>
          <w:sz w:val="28"/>
          <w:szCs w:val="28"/>
        </w:rPr>
        <w:t xml:space="preserve"> </w:t>
      </w:r>
      <w:r w:rsidRPr="0005108E">
        <w:rPr>
          <w:rFonts w:eastAsia="Calibri"/>
          <w:sz w:val="28"/>
          <w:szCs w:val="28"/>
        </w:rPr>
        <w:t>Забайкальского края</w:t>
      </w:r>
      <w:r w:rsidR="000B2992" w:rsidRPr="0005108E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на который возложены </w:t>
      </w:r>
      <w:r w:rsidRPr="009465A6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9465A6">
        <w:rPr>
          <w:rFonts w:eastAsia="Calibri"/>
          <w:sz w:val="28"/>
          <w:szCs w:val="28"/>
        </w:rPr>
        <w:t xml:space="preserve"> </w:t>
      </w:r>
      <w:r w:rsidR="00886FCF" w:rsidRPr="0005108E">
        <w:rPr>
          <w:rFonts w:eastAsia="Calibri"/>
          <w:sz w:val="28"/>
          <w:szCs w:val="28"/>
        </w:rPr>
        <w:t>муниципального</w:t>
      </w:r>
      <w:r w:rsidRPr="0005108E">
        <w:rPr>
          <w:rFonts w:eastAsia="Calibri"/>
          <w:sz w:val="28"/>
          <w:szCs w:val="28"/>
        </w:rPr>
        <w:t xml:space="preserve"> учреждения.</w:t>
      </w:r>
    </w:p>
    <w:p w:rsidR="00FA4FA3" w:rsidRPr="009465A6" w:rsidRDefault="00FA4FA3" w:rsidP="009B0531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3. 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8" w:history="1">
        <w:r w:rsidRPr="009465A6">
          <w:rPr>
            <w:rFonts w:eastAsia="Calibri"/>
            <w:sz w:val="28"/>
            <w:szCs w:val="28"/>
          </w:rPr>
          <w:t>справки</w:t>
        </w:r>
      </w:hyperlink>
      <w:r w:rsidRPr="009465A6">
        <w:rPr>
          <w:rFonts w:eastAsia="Calibri"/>
          <w:sz w:val="28"/>
          <w:szCs w:val="28"/>
        </w:rPr>
        <w:t>:</w:t>
      </w:r>
    </w:p>
    <w:p w:rsidR="00FA4FA3" w:rsidRPr="009465A6" w:rsidRDefault="00381762" w:rsidP="009B0531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>гражданином, претендующим на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F10E65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 xml:space="preserve">, - </w:t>
      </w:r>
      <w:r w:rsidR="00FA4FA3" w:rsidRPr="009465A6">
        <w:rPr>
          <w:rFonts w:eastAsia="Calibri"/>
          <w:sz w:val="28"/>
          <w:szCs w:val="28"/>
        </w:rPr>
        <w:t>при назначении;</w:t>
      </w:r>
    </w:p>
    <w:p w:rsidR="00FA4FA3" w:rsidRPr="009465A6" w:rsidRDefault="00381762" w:rsidP="009B0531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б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 xml:space="preserve">лицом, замещающим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F10E65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9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 xml:space="preserve">ода </w:t>
      </w:r>
      <w:r w:rsidR="00FA4FA3" w:rsidRPr="009465A6">
        <w:rPr>
          <w:rFonts w:eastAsia="Calibri"/>
          <w:sz w:val="28"/>
          <w:szCs w:val="28"/>
        </w:rPr>
        <w:t xml:space="preserve">№ 230-ФЗ «О </w:t>
      </w:r>
      <w:r w:rsidR="00FA4FA3" w:rsidRPr="009465A6">
        <w:rPr>
          <w:rFonts w:eastAsia="Calibri"/>
          <w:sz w:val="28"/>
          <w:szCs w:val="28"/>
        </w:rPr>
        <w:lastRenderedPageBreak/>
        <w:t>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  <w:proofErr w:type="gramEnd"/>
    </w:p>
    <w:p w:rsidR="00FA4FA3" w:rsidRPr="009465A6" w:rsidRDefault="00FA4FA3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</w:rPr>
        <w:t>4.</w:t>
      </w:r>
      <w:r w:rsidR="005416C6" w:rsidRPr="009465A6">
        <w:rPr>
          <w:color w:val="000000"/>
          <w:sz w:val="28"/>
          <w:szCs w:val="28"/>
        </w:rPr>
        <w:t> </w:t>
      </w:r>
      <w:r w:rsidRPr="009465A6">
        <w:rPr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Pr="008C1833">
        <w:rPr>
          <w:sz w:val="28"/>
          <w:szCs w:val="28"/>
        </w:rPr>
        <w:t xml:space="preserve">кадровую службу </w:t>
      </w:r>
      <w:r w:rsidR="00F10E65" w:rsidRPr="008C1833">
        <w:rPr>
          <w:sz w:val="28"/>
          <w:szCs w:val="28"/>
        </w:rPr>
        <w:t>органа местного самоуправления</w:t>
      </w:r>
      <w:r w:rsidR="00F10E65" w:rsidRPr="009465A6">
        <w:rPr>
          <w:i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6A6B33">
        <w:rPr>
          <w:rFonts w:eastAsia="Calibri"/>
          <w:sz w:val="28"/>
          <w:szCs w:val="28"/>
        </w:rPr>
        <w:t xml:space="preserve"> </w:t>
      </w:r>
      <w:r w:rsidRPr="008C1833">
        <w:rPr>
          <w:color w:val="000000"/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>,</w:t>
      </w:r>
      <w:r w:rsidRPr="009465A6">
        <w:rPr>
          <w:sz w:val="28"/>
          <w:szCs w:val="28"/>
        </w:rPr>
        <w:t xml:space="preserve"> осуществляющего в отношении </w:t>
      </w:r>
      <w:r w:rsidR="004C3E90" w:rsidRPr="009465A6">
        <w:rPr>
          <w:sz w:val="28"/>
          <w:szCs w:val="28"/>
        </w:rPr>
        <w:t>муниципального</w:t>
      </w:r>
      <w:r w:rsidRPr="009465A6">
        <w:rPr>
          <w:sz w:val="28"/>
          <w:szCs w:val="28"/>
        </w:rPr>
        <w:t xml:space="preserve"> учреждения полномочия </w:t>
      </w:r>
      <w:r w:rsidR="008D2982" w:rsidRPr="009465A6">
        <w:rPr>
          <w:rFonts w:eastAsia="Calibri"/>
          <w:sz w:val="28"/>
          <w:szCs w:val="28"/>
        </w:rPr>
        <w:t>учредителя</w:t>
      </w:r>
      <w:r w:rsidRPr="009465A6">
        <w:rPr>
          <w:rFonts w:eastAsia="Calibri"/>
          <w:sz w:val="28"/>
          <w:szCs w:val="28"/>
        </w:rPr>
        <w:t xml:space="preserve"> или лица, которому такие полномочия предоставлены учредителем.</w:t>
      </w:r>
    </w:p>
    <w:p w:rsidR="00FA4FA3" w:rsidRPr="009465A6" w:rsidRDefault="005416C6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5. </w:t>
      </w:r>
      <w:r w:rsidR="00FA4FA3" w:rsidRPr="009465A6">
        <w:rPr>
          <w:sz w:val="28"/>
          <w:szCs w:val="28"/>
        </w:rPr>
        <w:t xml:space="preserve">Гражданин, претендующий на замещение должности </w:t>
      </w:r>
      <w:r w:rsidR="008C1833">
        <w:rPr>
          <w:sz w:val="28"/>
          <w:szCs w:val="28"/>
        </w:rPr>
        <w:t xml:space="preserve">руководителя </w:t>
      </w:r>
      <w:r w:rsidR="004C3E90" w:rsidRPr="008C1833">
        <w:rPr>
          <w:sz w:val="28"/>
          <w:szCs w:val="28"/>
        </w:rPr>
        <w:t>муниципального учреждения</w:t>
      </w:r>
      <w:r w:rsidR="004C3E90" w:rsidRPr="009465A6">
        <w:rPr>
          <w:i/>
          <w:sz w:val="28"/>
          <w:szCs w:val="28"/>
        </w:rPr>
        <w:t xml:space="preserve"> </w:t>
      </w:r>
      <w:r w:rsidR="006A6B33" w:rsidRPr="00727C83">
        <w:rPr>
          <w:sz w:val="28"/>
          <w:szCs w:val="28"/>
        </w:rPr>
        <w:t>Балейского муниципального округа</w:t>
      </w:r>
      <w:r w:rsidR="006A6B33">
        <w:rPr>
          <w:rFonts w:eastAsia="Calibri"/>
          <w:sz w:val="28"/>
          <w:szCs w:val="28"/>
        </w:rPr>
        <w:t xml:space="preserve"> </w:t>
      </w:r>
      <w:r w:rsidR="004C3E90" w:rsidRPr="008C1833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>, представляет:</w:t>
      </w:r>
    </w:p>
    <w:p w:rsidR="00FA4FA3" w:rsidRPr="009465A6" w:rsidRDefault="00171352" w:rsidP="009B0531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proofErr w:type="gramStart"/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="00FA4FA3" w:rsidRPr="009465A6">
        <w:rPr>
          <w:sz w:val="28"/>
          <w:szCs w:val="28"/>
        </w:rPr>
        <w:t xml:space="preserve">для замещения 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>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</w:t>
      </w:r>
      <w:proofErr w:type="gramEnd"/>
      <w:r w:rsidR="00FA4FA3" w:rsidRPr="009465A6">
        <w:rPr>
          <w:rFonts w:eastAsia="Calibri"/>
          <w:sz w:val="28"/>
          <w:szCs w:val="28"/>
        </w:rPr>
        <w:t xml:space="preserve"> месяцу подачи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 (на отчетную дату);</w:t>
      </w:r>
    </w:p>
    <w:p w:rsidR="00FA4FA3" w:rsidRPr="009465A6" w:rsidRDefault="00171352" w:rsidP="009B053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>,</w:t>
      </w:r>
      <w:r w:rsidR="00FA4FA3"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="00FA4FA3" w:rsidRPr="009465A6">
        <w:rPr>
          <w:rFonts w:eastAsia="Calibri"/>
          <w:sz w:val="28"/>
          <w:szCs w:val="28"/>
        </w:rPr>
        <w:t xml:space="preserve"> гражданином документов для замещения </w:t>
      </w:r>
      <w:r w:rsidR="00FA4FA3" w:rsidRPr="009465A6">
        <w:rPr>
          <w:sz w:val="28"/>
          <w:szCs w:val="28"/>
        </w:rPr>
        <w:t>должности</w:t>
      </w:r>
      <w:r w:rsidR="00A175FD">
        <w:rPr>
          <w:sz w:val="28"/>
          <w:szCs w:val="28"/>
        </w:rPr>
        <w:t xml:space="preserve"> руководителя</w:t>
      </w:r>
      <w:r w:rsidR="00FA4FA3" w:rsidRPr="009465A6">
        <w:rPr>
          <w:sz w:val="28"/>
          <w:szCs w:val="28"/>
        </w:rPr>
        <w:t xml:space="preserve"> </w:t>
      </w:r>
      <w:r w:rsidR="00E842CC" w:rsidRPr="00A175FD">
        <w:rPr>
          <w:sz w:val="28"/>
          <w:szCs w:val="28"/>
        </w:rPr>
        <w:t>муниципального учреждения</w:t>
      </w:r>
      <w:r w:rsidR="00E842CC" w:rsidRPr="009465A6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>(на отчетную дату).</w:t>
      </w:r>
    </w:p>
    <w:p w:rsidR="00FA4FA3" w:rsidRPr="009465A6" w:rsidRDefault="00FA4FA3" w:rsidP="009B0531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Pr="009465A6">
        <w:rPr>
          <w:sz w:val="28"/>
          <w:szCs w:val="28"/>
        </w:rPr>
        <w:t xml:space="preserve"> Лицо, замещающее должность руководителя </w:t>
      </w:r>
      <w:r w:rsidR="00E842CC" w:rsidRPr="003365F0">
        <w:rPr>
          <w:sz w:val="28"/>
          <w:szCs w:val="28"/>
        </w:rPr>
        <w:t>муниципального учреждения</w:t>
      </w:r>
      <w:r w:rsidR="008D2982" w:rsidRPr="003365F0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представляет:</w:t>
      </w:r>
    </w:p>
    <w:p w:rsidR="00FA4FA3" w:rsidRPr="009465A6" w:rsidRDefault="007D2896" w:rsidP="009B0531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proofErr w:type="gramStart"/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0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</w:t>
      </w:r>
      <w:proofErr w:type="gramEnd"/>
      <w:r w:rsidR="00FA4FA3" w:rsidRPr="009465A6">
        <w:rPr>
          <w:rFonts w:eastAsia="Calibri"/>
          <w:sz w:val="28"/>
          <w:szCs w:val="28"/>
        </w:rPr>
        <w:t xml:space="preserve">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A4FA3" w:rsidRPr="009465A6" w:rsidRDefault="007D2896" w:rsidP="009B053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с 1 января по 31 декабря года, в котором возникли </w:t>
      </w:r>
      <w:r w:rsidR="00FA4FA3" w:rsidRPr="009465A6">
        <w:rPr>
          <w:rFonts w:eastAsia="Calibri"/>
          <w:sz w:val="28"/>
          <w:szCs w:val="28"/>
        </w:rPr>
        <w:lastRenderedPageBreak/>
        <w:t xml:space="preserve">основания для представления сведений о расходах в соответствии с Федеральным </w:t>
      </w:r>
      <w:hyperlink r:id="rId11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</w:t>
      </w:r>
      <w:proofErr w:type="gramEnd"/>
      <w:r w:rsidR="00FA4FA3" w:rsidRPr="009465A6">
        <w:rPr>
          <w:rFonts w:eastAsia="Calibri"/>
          <w:sz w:val="28"/>
          <w:szCs w:val="28"/>
        </w:rPr>
        <w:t>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A4FA3" w:rsidRPr="009465A6" w:rsidRDefault="00FA4FA3" w:rsidP="009B053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="00E842CC"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 xml:space="preserve"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9465A6">
        <w:rPr>
          <w:rFonts w:eastAsia="Calibri"/>
          <w:sz w:val="28"/>
          <w:szCs w:val="28"/>
        </w:rPr>
        <w:t>сведения</w:t>
      </w:r>
      <w:proofErr w:type="gramEnd"/>
      <w:r w:rsidRPr="009465A6">
        <w:rPr>
          <w:rFonts w:eastAsia="Calibri"/>
          <w:sz w:val="28"/>
          <w:szCs w:val="28"/>
        </w:rPr>
        <w:t xml:space="preserve"> либо имеются ошибки, они вправе представить уточненные сведения:</w:t>
      </w:r>
    </w:p>
    <w:p w:rsidR="00FA4FA3" w:rsidRPr="009465A6" w:rsidRDefault="00171352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1</w:t>
      </w:r>
      <w:r w:rsidR="00FA4FA3" w:rsidRPr="009465A6">
        <w:rPr>
          <w:rFonts w:eastAsia="Calibri"/>
          <w:sz w:val="28"/>
          <w:szCs w:val="28"/>
        </w:rPr>
        <w:t xml:space="preserve">) гражданин, претендующий </w:t>
      </w:r>
      <w:r w:rsidR="00FA4FA3" w:rsidRPr="009465A6">
        <w:rPr>
          <w:sz w:val="28"/>
          <w:szCs w:val="28"/>
        </w:rPr>
        <w:t>на</w:t>
      </w:r>
      <w:r w:rsidR="00FA4FA3" w:rsidRPr="009465A6">
        <w:rPr>
          <w:rFonts w:eastAsia="Calibri"/>
          <w:sz w:val="28"/>
          <w:szCs w:val="28"/>
        </w:rPr>
        <w:t xml:space="preserve">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2" w:history="1">
        <w:r w:rsidR="00FA4FA3" w:rsidRPr="009465A6">
          <w:rPr>
            <w:rFonts w:eastAsia="Calibri"/>
            <w:sz w:val="28"/>
            <w:szCs w:val="28"/>
          </w:rPr>
          <w:t>пункт</w:t>
        </w:r>
        <w:r w:rsidR="00AF120B" w:rsidRPr="009465A6">
          <w:rPr>
            <w:rFonts w:eastAsia="Calibri"/>
            <w:sz w:val="28"/>
            <w:szCs w:val="28"/>
          </w:rPr>
          <w:t>ом</w:t>
        </w:r>
        <w:r w:rsidR="00FA4FA3" w:rsidRPr="009465A6">
          <w:rPr>
            <w:rFonts w:eastAsia="Calibri"/>
            <w:sz w:val="28"/>
            <w:szCs w:val="28"/>
          </w:rPr>
          <w:t xml:space="preserve"> </w:t>
        </w:r>
      </w:hyperlink>
      <w:r w:rsidR="00AF120B" w:rsidRPr="009465A6">
        <w:rPr>
          <w:rFonts w:eastAsia="Calibri"/>
          <w:sz w:val="28"/>
          <w:szCs w:val="28"/>
        </w:rPr>
        <w:t>5</w:t>
      </w:r>
      <w:r w:rsidR="00FA4FA3" w:rsidRPr="009465A6">
        <w:rPr>
          <w:rFonts w:eastAsia="Calibri"/>
          <w:sz w:val="28"/>
          <w:szCs w:val="28"/>
        </w:rPr>
        <w:t xml:space="preserve"> настоящего Порядка;</w:t>
      </w:r>
    </w:p>
    <w:p w:rsidR="00FA4FA3" w:rsidRPr="009465A6" w:rsidRDefault="00171352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 лицо, замещающее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, - </w:t>
      </w:r>
      <w:r w:rsidR="00FA4FA3" w:rsidRPr="0027546C">
        <w:rPr>
          <w:rFonts w:eastAsia="Calibri"/>
          <w:sz w:val="28"/>
          <w:szCs w:val="28"/>
        </w:rPr>
        <w:t xml:space="preserve">в течение одного месяца </w:t>
      </w:r>
      <w:r w:rsidR="00214A11">
        <w:rPr>
          <w:rFonts w:eastAsia="Calibri"/>
          <w:sz w:val="28"/>
          <w:szCs w:val="28"/>
        </w:rPr>
        <w:t xml:space="preserve">со дня представления сведений в </w:t>
      </w:r>
      <w:proofErr w:type="gramStart"/>
      <w:r w:rsidR="00214A11">
        <w:rPr>
          <w:rFonts w:eastAsia="Calibri"/>
          <w:sz w:val="28"/>
          <w:szCs w:val="28"/>
        </w:rPr>
        <w:t>соответствии</w:t>
      </w:r>
      <w:proofErr w:type="gramEnd"/>
      <w:r w:rsidR="00214A11">
        <w:rPr>
          <w:rFonts w:eastAsia="Calibri"/>
          <w:sz w:val="28"/>
          <w:szCs w:val="28"/>
        </w:rPr>
        <w:t xml:space="preserve"> с пунктом 6 настоящего Порядка или  </w:t>
      </w:r>
      <w:r w:rsidR="00FA4FA3" w:rsidRPr="0027546C">
        <w:rPr>
          <w:rFonts w:eastAsia="Calibri"/>
          <w:sz w:val="28"/>
          <w:szCs w:val="28"/>
        </w:rPr>
        <w:t xml:space="preserve">после окончания срока, указанного в </w:t>
      </w:r>
      <w:hyperlink r:id="rId13" w:history="1">
        <w:r w:rsidR="00FA4FA3" w:rsidRPr="0027546C">
          <w:rPr>
            <w:rFonts w:eastAsia="Calibri"/>
            <w:sz w:val="28"/>
            <w:szCs w:val="28"/>
          </w:rPr>
          <w:t>подпункте «б</w:t>
        </w:r>
      </w:hyperlink>
      <w:r w:rsidR="00827F27" w:rsidRPr="0027546C">
        <w:rPr>
          <w:rFonts w:eastAsia="Calibri"/>
          <w:sz w:val="28"/>
          <w:szCs w:val="28"/>
        </w:rPr>
        <w:t>»</w:t>
      </w:r>
      <w:hyperlink r:id="rId14" w:history="1">
        <w:r w:rsidR="00FA4FA3"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="00FA4FA3" w:rsidRPr="0027546C">
        <w:rPr>
          <w:rFonts w:eastAsia="Calibri"/>
          <w:sz w:val="28"/>
          <w:szCs w:val="28"/>
        </w:rPr>
        <w:t>3 настоящего Порядка.</w:t>
      </w:r>
    </w:p>
    <w:p w:rsidR="00C345C0" w:rsidRDefault="00FA4FA3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 w:rsidR="00C345C0"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</w:t>
      </w:r>
      <w:r w:rsidR="00F05C9F">
        <w:rPr>
          <w:rFonts w:eastAsia="Calibri"/>
          <w:color w:val="000000"/>
          <w:sz w:val="28"/>
          <w:szCs w:val="28"/>
        </w:rPr>
        <w:t>я</w:t>
      </w:r>
      <w:r w:rsidR="00C345C0">
        <w:rPr>
          <w:rFonts w:eastAsia="Calibri"/>
          <w:color w:val="000000"/>
          <w:sz w:val="28"/>
          <w:szCs w:val="28"/>
        </w:rPr>
        <w:t>щим Порядком, относятся</w:t>
      </w:r>
      <w:r w:rsidR="00BA6B64">
        <w:rPr>
          <w:rFonts w:eastAsia="Calibri"/>
          <w:color w:val="000000"/>
          <w:sz w:val="28"/>
          <w:szCs w:val="28"/>
        </w:rPr>
        <w:t xml:space="preserve"> к</w:t>
      </w:r>
      <w:r w:rsidR="00C345C0">
        <w:rPr>
          <w:rFonts w:eastAsia="Calibri"/>
          <w:color w:val="000000"/>
          <w:sz w:val="28"/>
          <w:szCs w:val="28"/>
        </w:rPr>
        <w:t xml:space="preserve"> информации ограниченного доступа.</w:t>
      </w:r>
    </w:p>
    <w:p w:rsidR="00FA4FA3" w:rsidRPr="009465A6" w:rsidRDefault="00FA4FA3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proofErr w:type="spellStart"/>
      <w:r w:rsidR="00782D92">
        <w:rPr>
          <w:rFonts w:eastAsia="Calibri"/>
          <w:sz w:val="28"/>
          <w:szCs w:val="28"/>
        </w:rPr>
        <w:t>неназначения</w:t>
      </w:r>
      <w:proofErr w:type="spellEnd"/>
      <w:r w:rsidR="00782D92">
        <w:rPr>
          <w:rFonts w:eastAsia="Calibri"/>
          <w:sz w:val="28"/>
          <w:szCs w:val="28"/>
        </w:rPr>
        <w:t xml:space="preserve"> данного гражданина на должность</w:t>
      </w:r>
      <w:r w:rsidRPr="009465A6">
        <w:rPr>
          <w:rFonts w:eastAsia="Calibri"/>
          <w:sz w:val="28"/>
          <w:szCs w:val="28"/>
        </w:rPr>
        <w:t xml:space="preserve">, </w:t>
      </w:r>
      <w:r w:rsidR="00782D92" w:rsidRPr="00782D92">
        <w:rPr>
          <w:rFonts w:eastAsia="Calibri"/>
          <w:sz w:val="28"/>
          <w:szCs w:val="28"/>
        </w:rPr>
        <w:t>такие</w:t>
      </w:r>
      <w:r w:rsidR="00782D92">
        <w:rPr>
          <w:rFonts w:eastAsia="Calibri"/>
          <w:sz w:val="28"/>
          <w:szCs w:val="28"/>
        </w:rPr>
        <w:t xml:space="preserve"> сведения возвращаются указанному лицу по его</w:t>
      </w:r>
      <w:r w:rsidR="00782D92" w:rsidRPr="00782D92">
        <w:rPr>
          <w:rFonts w:eastAsia="Calibri"/>
          <w:sz w:val="28"/>
          <w:szCs w:val="28"/>
        </w:rPr>
        <w:t xml:space="preserve"> письменному заявлен</w:t>
      </w:r>
      <w:r w:rsidR="00782D92">
        <w:rPr>
          <w:rFonts w:eastAsia="Calibri"/>
          <w:sz w:val="28"/>
          <w:szCs w:val="28"/>
        </w:rPr>
        <w:t xml:space="preserve">ию вместе с другими документами, </w:t>
      </w:r>
      <w:r w:rsidRPr="002E6071">
        <w:rPr>
          <w:rFonts w:eastAsia="Calibri"/>
          <w:sz w:val="28"/>
          <w:szCs w:val="28"/>
        </w:rPr>
        <w:t xml:space="preserve">в </w:t>
      </w:r>
      <w:r w:rsidR="00782D92"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:rsidR="00FA4FA3" w:rsidRPr="006145BD" w:rsidRDefault="00FA4FA3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</w:t>
      </w:r>
      <w:r w:rsidR="008D2982" w:rsidRPr="00337995">
        <w:rPr>
          <w:rFonts w:eastAsia="Calibri"/>
          <w:sz w:val="28"/>
          <w:szCs w:val="28"/>
        </w:rPr>
        <w:t>,</w:t>
      </w:r>
      <w:r w:rsidRPr="00337995">
        <w:rPr>
          <w:rFonts w:eastAsia="Calibri"/>
          <w:sz w:val="28"/>
          <w:szCs w:val="28"/>
        </w:rPr>
        <w:t xml:space="preserve"> являются </w:t>
      </w:r>
      <w:hyperlink r:id="rId15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16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:rsidR="00FA4FA3" w:rsidRPr="006145BD" w:rsidRDefault="005416C6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9. </w:t>
      </w:r>
      <w:r w:rsidR="00FA4FA3" w:rsidRPr="006145BD">
        <w:rPr>
          <w:rFonts w:eastAsia="Calibri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полномочия предоставлены учредителем, в </w:t>
      </w:r>
      <w:hyperlink r:id="rId17" w:history="1">
        <w:r w:rsidR="00FA4FA3" w:rsidRPr="006145BD">
          <w:rPr>
            <w:rFonts w:eastAsia="Calibri"/>
            <w:sz w:val="28"/>
            <w:szCs w:val="28"/>
          </w:rPr>
          <w:t>порядке</w:t>
        </w:r>
      </w:hyperlink>
      <w:r w:rsidR="00FA4FA3" w:rsidRPr="006145BD">
        <w:rPr>
          <w:rFonts w:eastAsia="Calibri"/>
          <w:sz w:val="28"/>
          <w:szCs w:val="28"/>
        </w:rPr>
        <w:t xml:space="preserve">, </w:t>
      </w:r>
      <w:r w:rsidRPr="006145BD">
        <w:rPr>
          <w:rFonts w:eastAsia="Calibri"/>
          <w:sz w:val="28"/>
          <w:szCs w:val="28"/>
        </w:rPr>
        <w:t>предусмотренном законодательством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5416C6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lastRenderedPageBreak/>
        <w:t>10. </w:t>
      </w:r>
      <w:proofErr w:type="gramStart"/>
      <w:r w:rsidR="00FA4FA3" w:rsidRPr="006145BD">
        <w:rPr>
          <w:rFonts w:eastAsia="Calibri"/>
          <w:sz w:val="28"/>
          <w:szCs w:val="28"/>
        </w:rPr>
        <w:t xml:space="preserve">Непредставление гражданином при поступлении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E842CC" w:rsidRPr="006145BD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>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</w:t>
      </w:r>
      <w:proofErr w:type="gramEnd"/>
      <w:r w:rsidR="00FA4FA3" w:rsidRPr="006145BD">
        <w:rPr>
          <w:rFonts w:eastAsia="Calibri"/>
          <w:sz w:val="28"/>
          <w:szCs w:val="28"/>
        </w:rPr>
        <w:t xml:space="preserve"> гражданина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FA4FA3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 w:rsidR="00FD37D3"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="003F5283"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:rsidR="005416C6" w:rsidRPr="006145BD" w:rsidRDefault="005416C6" w:rsidP="009B0531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center"/>
        <w:rPr>
          <w:rFonts w:eastAsia="Calibri"/>
          <w:sz w:val="28"/>
          <w:szCs w:val="28"/>
        </w:rPr>
      </w:pPr>
    </w:p>
    <w:p w:rsidR="00FA4FA3" w:rsidRPr="00FA4FA3" w:rsidRDefault="00FA4FA3" w:rsidP="009B05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A4FA3" w:rsidRPr="00FA4FA3" w:rsidSect="0085758C">
      <w:headerReference w:type="default" r:id="rId18"/>
      <w:footerReference w:type="even" r:id="rId1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4EF" w:rsidRDefault="009174EF">
      <w:r>
        <w:separator/>
      </w:r>
    </w:p>
  </w:endnote>
  <w:endnote w:type="continuationSeparator" w:id="0">
    <w:p w:rsidR="009174EF" w:rsidRDefault="00917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D" w:rsidRDefault="00CC3FCC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C8089D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8089D" w:rsidRDefault="00C8089D">
    <w:pPr>
      <w:pStyle w:val="1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4EF" w:rsidRDefault="009174EF">
      <w:r>
        <w:separator/>
      </w:r>
    </w:p>
  </w:footnote>
  <w:footnote w:type="continuationSeparator" w:id="0">
    <w:p w:rsidR="009174EF" w:rsidRDefault="009174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D" w:rsidRDefault="00CC3FCC">
    <w:pPr>
      <w:pStyle w:val="13"/>
      <w:jc w:val="center"/>
    </w:pPr>
    <w:r>
      <w:fldChar w:fldCharType="begin"/>
    </w:r>
    <w:r w:rsidR="00654E96">
      <w:instrText>PAGE \* MERGEFORMAT</w:instrText>
    </w:r>
    <w:r>
      <w:fldChar w:fldCharType="separate"/>
    </w:r>
    <w:r w:rsidR="00C05A77">
      <w:rPr>
        <w:noProof/>
      </w:rPr>
      <w:t>6</w:t>
    </w:r>
    <w:r>
      <w:rPr>
        <w:noProof/>
      </w:rPr>
      <w:fldChar w:fldCharType="end"/>
    </w:r>
  </w:p>
  <w:p w:rsidR="00C8089D" w:rsidRDefault="00C8089D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A50E4B"/>
    <w:multiLevelType w:val="hybridMultilevel"/>
    <w:tmpl w:val="3154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50F6"/>
    <w:multiLevelType w:val="hybridMultilevel"/>
    <w:tmpl w:val="4F4680E6"/>
    <w:lvl w:ilvl="0" w:tplc="63449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7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6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0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7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4"/>
  </w:num>
  <w:num w:numId="11">
    <w:abstractNumId w:val="0"/>
  </w:num>
  <w:num w:numId="12">
    <w:abstractNumId w:val="29"/>
  </w:num>
  <w:num w:numId="13">
    <w:abstractNumId w:val="20"/>
  </w:num>
  <w:num w:numId="14">
    <w:abstractNumId w:val="35"/>
  </w:num>
  <w:num w:numId="15">
    <w:abstractNumId w:val="8"/>
  </w:num>
  <w:num w:numId="16">
    <w:abstractNumId w:val="19"/>
  </w:num>
  <w:num w:numId="17">
    <w:abstractNumId w:val="9"/>
  </w:num>
  <w:num w:numId="18">
    <w:abstractNumId w:val="36"/>
  </w:num>
  <w:num w:numId="19">
    <w:abstractNumId w:val="24"/>
  </w:num>
  <w:num w:numId="20">
    <w:abstractNumId w:val="1"/>
  </w:num>
  <w:num w:numId="21">
    <w:abstractNumId w:val="5"/>
  </w:num>
  <w:num w:numId="22">
    <w:abstractNumId w:val="33"/>
  </w:num>
  <w:num w:numId="23">
    <w:abstractNumId w:val="16"/>
  </w:num>
  <w:num w:numId="24">
    <w:abstractNumId w:val="2"/>
  </w:num>
  <w:num w:numId="25">
    <w:abstractNumId w:val="10"/>
  </w:num>
  <w:num w:numId="26">
    <w:abstractNumId w:val="34"/>
  </w:num>
  <w:num w:numId="27">
    <w:abstractNumId w:val="37"/>
  </w:num>
  <w:num w:numId="28">
    <w:abstractNumId w:val="13"/>
  </w:num>
  <w:num w:numId="29">
    <w:abstractNumId w:val="28"/>
  </w:num>
  <w:num w:numId="30">
    <w:abstractNumId w:val="26"/>
  </w:num>
  <w:num w:numId="31">
    <w:abstractNumId w:val="32"/>
  </w:num>
  <w:num w:numId="32">
    <w:abstractNumId w:val="7"/>
  </w:num>
  <w:num w:numId="33">
    <w:abstractNumId w:val="25"/>
  </w:num>
  <w:num w:numId="34">
    <w:abstractNumId w:val="11"/>
  </w:num>
  <w:num w:numId="35">
    <w:abstractNumId w:val="18"/>
  </w:num>
  <w:num w:numId="36">
    <w:abstractNumId w:val="27"/>
  </w:num>
  <w:num w:numId="37">
    <w:abstractNumId w:val="3"/>
  </w:num>
  <w:num w:numId="38">
    <w:abstractNumId w:val="21"/>
  </w:num>
  <w:num w:numId="39">
    <w:abstractNumId w:val="12"/>
  </w:num>
  <w:num w:numId="4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01F"/>
    <w:rsid w:val="00036930"/>
    <w:rsid w:val="0005108E"/>
    <w:rsid w:val="00053AD7"/>
    <w:rsid w:val="000643A5"/>
    <w:rsid w:val="000674A7"/>
    <w:rsid w:val="00083337"/>
    <w:rsid w:val="00087134"/>
    <w:rsid w:val="000B226B"/>
    <w:rsid w:val="000B2992"/>
    <w:rsid w:val="000C74E0"/>
    <w:rsid w:val="000F7FD7"/>
    <w:rsid w:val="00110882"/>
    <w:rsid w:val="00112E2F"/>
    <w:rsid w:val="001210C8"/>
    <w:rsid w:val="00126FA5"/>
    <w:rsid w:val="00130629"/>
    <w:rsid w:val="0013661D"/>
    <w:rsid w:val="00153303"/>
    <w:rsid w:val="001576EB"/>
    <w:rsid w:val="00171352"/>
    <w:rsid w:val="001A3178"/>
    <w:rsid w:val="001B0B9B"/>
    <w:rsid w:val="001B3BD5"/>
    <w:rsid w:val="001C0C8D"/>
    <w:rsid w:val="001C3801"/>
    <w:rsid w:val="001C768D"/>
    <w:rsid w:val="001F1475"/>
    <w:rsid w:val="002029C1"/>
    <w:rsid w:val="00211D62"/>
    <w:rsid w:val="00214A11"/>
    <w:rsid w:val="0023221A"/>
    <w:rsid w:val="0024164C"/>
    <w:rsid w:val="00250CC6"/>
    <w:rsid w:val="002625BE"/>
    <w:rsid w:val="0027546C"/>
    <w:rsid w:val="00280DD2"/>
    <w:rsid w:val="002E6071"/>
    <w:rsid w:val="002F1025"/>
    <w:rsid w:val="00315BC1"/>
    <w:rsid w:val="003178D7"/>
    <w:rsid w:val="0033107A"/>
    <w:rsid w:val="0033238B"/>
    <w:rsid w:val="003344DB"/>
    <w:rsid w:val="00335C0E"/>
    <w:rsid w:val="00335F2F"/>
    <w:rsid w:val="003365F0"/>
    <w:rsid w:val="00337995"/>
    <w:rsid w:val="0037488A"/>
    <w:rsid w:val="0037696A"/>
    <w:rsid w:val="00376C0B"/>
    <w:rsid w:val="00381762"/>
    <w:rsid w:val="00381A91"/>
    <w:rsid w:val="00394821"/>
    <w:rsid w:val="003B3A4A"/>
    <w:rsid w:val="003C4AAA"/>
    <w:rsid w:val="003D12D6"/>
    <w:rsid w:val="003D222F"/>
    <w:rsid w:val="003D33BC"/>
    <w:rsid w:val="003E096B"/>
    <w:rsid w:val="003E0975"/>
    <w:rsid w:val="003F5283"/>
    <w:rsid w:val="004373F9"/>
    <w:rsid w:val="00440DDE"/>
    <w:rsid w:val="004546AD"/>
    <w:rsid w:val="00465832"/>
    <w:rsid w:val="00476372"/>
    <w:rsid w:val="004850D1"/>
    <w:rsid w:val="00486236"/>
    <w:rsid w:val="00487B28"/>
    <w:rsid w:val="00494D63"/>
    <w:rsid w:val="004959D4"/>
    <w:rsid w:val="004A55E8"/>
    <w:rsid w:val="004B10F3"/>
    <w:rsid w:val="004C3E90"/>
    <w:rsid w:val="004C5DF3"/>
    <w:rsid w:val="005312FE"/>
    <w:rsid w:val="00533918"/>
    <w:rsid w:val="005416C6"/>
    <w:rsid w:val="00544FF5"/>
    <w:rsid w:val="005479F0"/>
    <w:rsid w:val="00583CE0"/>
    <w:rsid w:val="00584DB4"/>
    <w:rsid w:val="00593DB7"/>
    <w:rsid w:val="005B0455"/>
    <w:rsid w:val="005E0868"/>
    <w:rsid w:val="005E6A4E"/>
    <w:rsid w:val="005F0822"/>
    <w:rsid w:val="005F57AB"/>
    <w:rsid w:val="00603283"/>
    <w:rsid w:val="006145BD"/>
    <w:rsid w:val="0062318C"/>
    <w:rsid w:val="006316CB"/>
    <w:rsid w:val="00654E96"/>
    <w:rsid w:val="006653E1"/>
    <w:rsid w:val="00680AB1"/>
    <w:rsid w:val="00681396"/>
    <w:rsid w:val="006957C5"/>
    <w:rsid w:val="006A6B33"/>
    <w:rsid w:val="006D7F38"/>
    <w:rsid w:val="006F093F"/>
    <w:rsid w:val="007003FA"/>
    <w:rsid w:val="007038BB"/>
    <w:rsid w:val="00707D25"/>
    <w:rsid w:val="0071519F"/>
    <w:rsid w:val="00747E3F"/>
    <w:rsid w:val="00757CD3"/>
    <w:rsid w:val="00782D92"/>
    <w:rsid w:val="00786F6A"/>
    <w:rsid w:val="0079018B"/>
    <w:rsid w:val="007A7E00"/>
    <w:rsid w:val="007C1A4D"/>
    <w:rsid w:val="007C62FB"/>
    <w:rsid w:val="007D0730"/>
    <w:rsid w:val="007D2896"/>
    <w:rsid w:val="007D46BD"/>
    <w:rsid w:val="007E001F"/>
    <w:rsid w:val="008068B9"/>
    <w:rsid w:val="00825C86"/>
    <w:rsid w:val="00827F27"/>
    <w:rsid w:val="00855218"/>
    <w:rsid w:val="0085758C"/>
    <w:rsid w:val="00870D84"/>
    <w:rsid w:val="00886FCF"/>
    <w:rsid w:val="008B22F9"/>
    <w:rsid w:val="008C1833"/>
    <w:rsid w:val="008D2982"/>
    <w:rsid w:val="008F5A86"/>
    <w:rsid w:val="00910BB3"/>
    <w:rsid w:val="009174EF"/>
    <w:rsid w:val="009226A9"/>
    <w:rsid w:val="00935FB4"/>
    <w:rsid w:val="009465A6"/>
    <w:rsid w:val="0095788D"/>
    <w:rsid w:val="0095789A"/>
    <w:rsid w:val="00962F14"/>
    <w:rsid w:val="0096564D"/>
    <w:rsid w:val="00966AB1"/>
    <w:rsid w:val="00985981"/>
    <w:rsid w:val="00987DCE"/>
    <w:rsid w:val="009B0531"/>
    <w:rsid w:val="009F30C7"/>
    <w:rsid w:val="009F423A"/>
    <w:rsid w:val="00A175FD"/>
    <w:rsid w:val="00A26494"/>
    <w:rsid w:val="00A269A3"/>
    <w:rsid w:val="00A2724E"/>
    <w:rsid w:val="00A30B1A"/>
    <w:rsid w:val="00A42AEF"/>
    <w:rsid w:val="00A4547A"/>
    <w:rsid w:val="00A456F0"/>
    <w:rsid w:val="00A73608"/>
    <w:rsid w:val="00A82D5E"/>
    <w:rsid w:val="00A82DCD"/>
    <w:rsid w:val="00A84ED7"/>
    <w:rsid w:val="00A93344"/>
    <w:rsid w:val="00AB2441"/>
    <w:rsid w:val="00AB77A3"/>
    <w:rsid w:val="00AC3CB1"/>
    <w:rsid w:val="00AC723F"/>
    <w:rsid w:val="00AD422C"/>
    <w:rsid w:val="00AF120B"/>
    <w:rsid w:val="00AF554B"/>
    <w:rsid w:val="00AF7725"/>
    <w:rsid w:val="00B04232"/>
    <w:rsid w:val="00B10F3B"/>
    <w:rsid w:val="00B15C10"/>
    <w:rsid w:val="00B16CC7"/>
    <w:rsid w:val="00B226FE"/>
    <w:rsid w:val="00B428E5"/>
    <w:rsid w:val="00B63BFB"/>
    <w:rsid w:val="00B63CD2"/>
    <w:rsid w:val="00B84AD9"/>
    <w:rsid w:val="00B90301"/>
    <w:rsid w:val="00BA20DD"/>
    <w:rsid w:val="00BA6B64"/>
    <w:rsid w:val="00BE27B1"/>
    <w:rsid w:val="00BE5692"/>
    <w:rsid w:val="00BE6424"/>
    <w:rsid w:val="00BF7B42"/>
    <w:rsid w:val="00C0123F"/>
    <w:rsid w:val="00C01833"/>
    <w:rsid w:val="00C05A77"/>
    <w:rsid w:val="00C0744C"/>
    <w:rsid w:val="00C17CE7"/>
    <w:rsid w:val="00C2064A"/>
    <w:rsid w:val="00C345C0"/>
    <w:rsid w:val="00C40820"/>
    <w:rsid w:val="00C40988"/>
    <w:rsid w:val="00C439D6"/>
    <w:rsid w:val="00C532D7"/>
    <w:rsid w:val="00C8089D"/>
    <w:rsid w:val="00C86240"/>
    <w:rsid w:val="00C877C9"/>
    <w:rsid w:val="00C949E3"/>
    <w:rsid w:val="00C96E7D"/>
    <w:rsid w:val="00CA3E45"/>
    <w:rsid w:val="00CA6331"/>
    <w:rsid w:val="00CB4039"/>
    <w:rsid w:val="00CC3FCC"/>
    <w:rsid w:val="00CE033D"/>
    <w:rsid w:val="00D60017"/>
    <w:rsid w:val="00D60097"/>
    <w:rsid w:val="00D624B4"/>
    <w:rsid w:val="00D752A3"/>
    <w:rsid w:val="00D76FB0"/>
    <w:rsid w:val="00D76FE4"/>
    <w:rsid w:val="00D96DDC"/>
    <w:rsid w:val="00DA4CED"/>
    <w:rsid w:val="00DB5318"/>
    <w:rsid w:val="00DC0698"/>
    <w:rsid w:val="00DD7B30"/>
    <w:rsid w:val="00DF3991"/>
    <w:rsid w:val="00E1332D"/>
    <w:rsid w:val="00E20852"/>
    <w:rsid w:val="00E53986"/>
    <w:rsid w:val="00E679D0"/>
    <w:rsid w:val="00E73691"/>
    <w:rsid w:val="00E842CC"/>
    <w:rsid w:val="00E919B0"/>
    <w:rsid w:val="00E959CC"/>
    <w:rsid w:val="00EB1D65"/>
    <w:rsid w:val="00EB2A65"/>
    <w:rsid w:val="00EE192A"/>
    <w:rsid w:val="00EF24ED"/>
    <w:rsid w:val="00F05C9F"/>
    <w:rsid w:val="00F10E65"/>
    <w:rsid w:val="00F12B98"/>
    <w:rsid w:val="00F24E69"/>
    <w:rsid w:val="00F40D31"/>
    <w:rsid w:val="00F53521"/>
    <w:rsid w:val="00F53837"/>
    <w:rsid w:val="00F56664"/>
    <w:rsid w:val="00F95642"/>
    <w:rsid w:val="00FA3F2F"/>
    <w:rsid w:val="00FA4FA3"/>
    <w:rsid w:val="00FC50D5"/>
    <w:rsid w:val="00FC6A15"/>
    <w:rsid w:val="00FC6DE2"/>
    <w:rsid w:val="00FC6F17"/>
    <w:rsid w:val="00FD37D3"/>
    <w:rsid w:val="00FF5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948&amp;dst=100045" TargetMode="External"/><Relationship Id="rId13" Type="http://schemas.openxmlformats.org/officeDocument/2006/relationships/hyperlink" Target="https://login.consultant.ru/link/?req=doc&amp;base=LAW&amp;n=523914&amp;dst=101177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914&amp;dst=101176" TargetMode="External"/><Relationship Id="rId17" Type="http://schemas.openxmlformats.org/officeDocument/2006/relationships/hyperlink" Target="https://login.consultant.ru/link/?req=doc&amp;base=LAW&amp;n=170738&amp;dst=1000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93980&amp;dst=10000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82734&amp;dst=100011" TargetMode="Externa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5" TargetMode="External"/><Relationship Id="rId14" Type="http://schemas.openxmlformats.org/officeDocument/2006/relationships/hyperlink" Target="https://login.consultant.ru/link/?req=doc&amp;base=LAW&amp;n=523914&amp;dst=101176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0E32B-9347-4C13-A16F-77233213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1727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11549</CharactersWithSpaces>
  <SharedDoc>false</SharedDoc>
  <HLinks>
    <vt:vector size="84" baseType="variant">
      <vt:variant>
        <vt:i4>4128890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https://login.consultant.ru/link/?req=doc&amp;base=LAW&amp;n=170738&amp;dst=100009</vt:lpwstr>
      </vt:variant>
      <vt:variant>
        <vt:lpwstr/>
      </vt:variant>
      <vt:variant>
        <vt:i4>5046272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https://login.consultant.ru/link/?req=doc&amp;base=LAW&amp;n=93980&amp;dst=100003</vt:lpwstr>
      </vt:variant>
      <vt:variant>
        <vt:lpwstr/>
      </vt:variant>
      <vt:variant>
        <vt:i4>3473528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https://login.consultant.ru/link/?req=doc&amp;base=LAW&amp;n=182734&amp;dst=100011</vt:lpwstr>
      </vt:variant>
      <vt:variant>
        <vt:lpwstr/>
      </vt:variant>
      <vt:variant>
        <vt:i4>3407995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3473531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https://login.consultant.ru/link/?req=doc&amp;base=LAW&amp;n=523914&amp;dst=101177</vt:lpwstr>
      </vt:variant>
      <vt:variant>
        <vt:lpwstr/>
      </vt:variant>
      <vt:variant>
        <vt:i4>3407995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3407995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3342453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https://login.consultant.ru/link/?req=doc&amp;base=LAW&amp;n=523948&amp;dst=100045</vt:lpwstr>
      </vt:variant>
      <vt:variant>
        <vt:lpwstr/>
      </vt:variant>
      <vt:variant>
        <vt:i4>5505052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https://login.consultant.ru/link/?req=doc&amp;base=RLAW251&amp;n=1661571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https://login.consultant.ru/link/?req=doc&amp;base=RLAW251&amp;n=1683636&amp;dst=100285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Надя</cp:lastModifiedBy>
  <cp:revision>16</cp:revision>
  <dcterms:created xsi:type="dcterms:W3CDTF">2026-06-03T02:11:00Z</dcterms:created>
  <dcterms:modified xsi:type="dcterms:W3CDTF">2026-06-23T00:40:00Z</dcterms:modified>
</cp:coreProperties>
</file>